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67" w:rsidRDefault="005E3A67" w:rsidP="005E3A67">
      <w:pPr>
        <w:autoSpaceDE w:val="0"/>
        <w:autoSpaceDN w:val="0"/>
        <w:adjustRightInd w:val="0"/>
        <w:rPr>
          <w:rFonts w:ascii="Calibri" w:hAnsi="Calibri" w:cs="Calibri"/>
          <w:b/>
          <w:bCs/>
          <w:lang w:val="en"/>
        </w:rPr>
      </w:pPr>
      <w:bookmarkStart w:id="0" w:name="_GoBack"/>
      <w:bookmarkEnd w:id="0"/>
      <w:r>
        <w:rPr>
          <w:rFonts w:ascii="Calibri" w:hAnsi="Calibri" w:cs="Calibri"/>
          <w:b/>
          <w:bCs/>
          <w:lang w:val="en"/>
        </w:rPr>
        <w:t>Host Families Needed</w:t>
      </w:r>
    </w:p>
    <w:p w:rsidR="005E3A67" w:rsidRPr="00EE3BC0" w:rsidRDefault="005E3A67" w:rsidP="00EE3BC0">
      <w:pPr>
        <w:autoSpaceDE w:val="0"/>
        <w:autoSpaceDN w:val="0"/>
        <w:adjustRightInd w:val="0"/>
        <w:spacing w:after="0" w:line="240" w:lineRule="auto"/>
        <w:jc w:val="left"/>
        <w:rPr>
          <w:rFonts w:ascii="Arial" w:hAnsi="Arial" w:cs="Arial"/>
          <w:color w:val="000000"/>
          <w:sz w:val="20"/>
          <w:szCs w:val="20"/>
          <w:lang w:val="en"/>
        </w:rPr>
      </w:pPr>
      <w:r>
        <w:rPr>
          <w:rFonts w:ascii="Calibri" w:hAnsi="Calibri" w:cs="Calibri"/>
          <w:lang w:val="en"/>
        </w:rPr>
        <w:t xml:space="preserve">Step In Florida is looking for volunteers to host Spanish Exchange Students for 27 days in July. Host families provide a bed, meals and transportation 2 days a week. All students speak English and come with their own spending money and medical insurance. </w:t>
      </w:r>
      <w:r>
        <w:rPr>
          <w:rFonts w:ascii="Arial" w:hAnsi="Arial" w:cs="Arial"/>
          <w:color w:val="000000"/>
          <w:sz w:val="20"/>
          <w:szCs w:val="20"/>
          <w:lang w:val="en"/>
        </w:rPr>
        <w:t>Students attend 1 and 1/2 field trips a week and host family members are welcome to come along at group discounted pricing. </w:t>
      </w:r>
      <w:r>
        <w:rPr>
          <w:rFonts w:ascii="Arial" w:hAnsi="Arial" w:cs="Arial"/>
          <w:b/>
          <w:bCs/>
          <w:i/>
          <w:iCs/>
          <w:color w:val="000000"/>
          <w:sz w:val="20"/>
          <w:szCs w:val="20"/>
          <w:lang w:val="en"/>
        </w:rPr>
        <w:t>This is a great program for families of younger children especially 11, 12 and 13 year olds as daycare is no longer available. It’s great to start out the summer with an older responsible teenager in the home as a companion.</w:t>
      </w:r>
      <w:r>
        <w:rPr>
          <w:rFonts w:ascii="Calibri" w:hAnsi="Calibri" w:cs="Calibri"/>
          <w:lang w:val="en"/>
        </w:rPr>
        <w:t xml:space="preserve">Interested families please contact Susan James at 904-806-1392 or at </w:t>
      </w:r>
      <w:hyperlink r:id="rId4" w:history="1">
        <w:r>
          <w:rPr>
            <w:rFonts w:ascii="Calibri" w:hAnsi="Calibri" w:cs="Calibri"/>
            <w:color w:val="0563C1"/>
            <w:u w:val="single"/>
            <w:lang w:val="en"/>
          </w:rPr>
          <w:t>steptousa@aol.com</w:t>
        </w:r>
      </w:hyperlink>
      <w:r>
        <w:rPr>
          <w:rFonts w:ascii="Calibri" w:hAnsi="Calibri" w:cs="Calibri"/>
          <w:lang w:val="en"/>
        </w:rPr>
        <w:t xml:space="preserve">. </w:t>
      </w:r>
    </w:p>
    <w:p w:rsidR="00836D34" w:rsidRDefault="00836D34"/>
    <w:sectPr w:rsidR="00836D34" w:rsidSect="00572A5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67"/>
    <w:rsid w:val="005E3A67"/>
    <w:rsid w:val="00652DAA"/>
    <w:rsid w:val="006E05B5"/>
    <w:rsid w:val="00836D34"/>
    <w:rsid w:val="00EE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921B8-265B-43FB-9DBA-A29BB590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ptous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Susan S. Solms</cp:lastModifiedBy>
  <cp:revision>2</cp:revision>
  <dcterms:created xsi:type="dcterms:W3CDTF">2016-03-16T14:49:00Z</dcterms:created>
  <dcterms:modified xsi:type="dcterms:W3CDTF">2016-03-16T14:49:00Z</dcterms:modified>
</cp:coreProperties>
</file>