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924"/>
        <w:gridCol w:w="1687"/>
        <w:gridCol w:w="3659"/>
      </w:tblGrid>
      <w:tr w:rsidR="00BD5F3D" w:rsidTr="00F26585">
        <w:trPr>
          <w:trHeight w:hRule="exact" w:val="432"/>
        </w:trPr>
        <w:tc>
          <w:tcPr>
            <w:tcW w:w="1710" w:type="dxa"/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Tr="00E0277F">
        <w:trPr>
          <w:trHeight w:hRule="exact" w:val="432"/>
        </w:trPr>
        <w:tc>
          <w:tcPr>
            <w:tcW w:w="1710" w:type="dxa"/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3924" w:type="dxa"/>
            <w:tcBorders>
              <w:left w:val="nil"/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659" w:type="dxa"/>
            <w:tcBorders>
              <w:left w:val="nil"/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Tr="00E0277F">
        <w:trPr>
          <w:trHeight w:hRule="exact" w:val="720"/>
        </w:trPr>
        <w:tc>
          <w:tcPr>
            <w:tcW w:w="1710" w:type="dxa"/>
            <w:vAlign w:val="bottom"/>
          </w:tcPr>
          <w:p w:rsidR="00F26585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Known </w:t>
            </w:r>
          </w:p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ALLERGIES:</w:t>
            </w:r>
          </w:p>
          <w:p w:rsidR="00F26585" w:rsidRDefault="00F26585" w:rsidP="0044665B">
            <w:pPr>
              <w:pStyle w:val="NoSpacing"/>
              <w:rPr>
                <w:sz w:val="24"/>
                <w:szCs w:val="24"/>
              </w:rPr>
            </w:pPr>
          </w:p>
          <w:p w:rsidR="00F26585" w:rsidRDefault="00F26585" w:rsidP="0044665B">
            <w:pPr>
              <w:pStyle w:val="NoSpacing"/>
              <w:rPr>
                <w:sz w:val="24"/>
                <w:szCs w:val="24"/>
              </w:rPr>
            </w:pPr>
          </w:p>
          <w:p w:rsidR="00F26585" w:rsidRDefault="00F26585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BD5F3D" w:rsidRDefault="00F2658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D5F3D" w:rsidRDefault="00BD5F3D"/>
    <w:p w:rsidR="00BD5F3D" w:rsidRDefault="00BD5F3D"/>
    <w:p w:rsidR="00BD5F3D" w:rsidRDefault="00BD5F3D"/>
    <w:p w:rsidR="004A786D" w:rsidRDefault="004A786D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520"/>
        <w:gridCol w:w="1440"/>
        <w:gridCol w:w="1728"/>
        <w:gridCol w:w="5323"/>
      </w:tblGrid>
      <w:tr w:rsidR="004A786D" w:rsidTr="004A786D">
        <w:trPr>
          <w:trHeight w:val="576"/>
        </w:trPr>
        <w:tc>
          <w:tcPr>
            <w:tcW w:w="5688" w:type="dxa"/>
            <w:gridSpan w:val="3"/>
            <w:vAlign w:val="center"/>
          </w:tcPr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  <w:r w:rsidRPr="004A786D">
              <w:rPr>
                <w:sz w:val="24"/>
                <w:szCs w:val="24"/>
              </w:rPr>
              <w:t>Please list the over the counter Non-Medical product:</w:t>
            </w: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:rsidR="004A786D" w:rsidRDefault="004A786D"/>
        </w:tc>
      </w:tr>
      <w:tr w:rsidR="004A786D" w:rsidTr="004A786D">
        <w:trPr>
          <w:trHeight w:val="576"/>
        </w:trPr>
        <w:tc>
          <w:tcPr>
            <w:tcW w:w="3960" w:type="dxa"/>
            <w:gridSpan w:val="2"/>
            <w:vAlign w:val="center"/>
          </w:tcPr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  <w:r w:rsidRPr="004A786D">
              <w:rPr>
                <w:sz w:val="24"/>
                <w:szCs w:val="24"/>
              </w:rPr>
              <w:t>When should this product be given:</w:t>
            </w: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</w:tcPr>
          <w:p w:rsidR="004A786D" w:rsidRDefault="004A786D"/>
        </w:tc>
      </w:tr>
      <w:tr w:rsidR="004A786D" w:rsidTr="004A786D">
        <w:trPr>
          <w:trHeight w:val="576"/>
        </w:trPr>
        <w:tc>
          <w:tcPr>
            <w:tcW w:w="2520" w:type="dxa"/>
            <w:vAlign w:val="center"/>
          </w:tcPr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  <w:r w:rsidRPr="004A786D">
              <w:rPr>
                <w:sz w:val="24"/>
                <w:szCs w:val="24"/>
              </w:rPr>
              <w:t>Additional information:</w:t>
            </w: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1" w:type="dxa"/>
            <w:gridSpan w:val="3"/>
          </w:tcPr>
          <w:p w:rsidR="004A786D" w:rsidRDefault="004A786D"/>
        </w:tc>
      </w:tr>
    </w:tbl>
    <w:p w:rsidR="00BD5F3D" w:rsidRDefault="00BD5F3D"/>
    <w:p w:rsidR="00BD5F3D" w:rsidRDefault="00BD5F3D"/>
    <w:p w:rsidR="00BD5F3D" w:rsidRDefault="00BD5F3D"/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3347"/>
        <w:gridCol w:w="3569"/>
      </w:tblGrid>
      <w:tr w:rsidR="00BD5F3D" w:rsidTr="00BD5F3D">
        <w:tc>
          <w:tcPr>
            <w:tcW w:w="10980" w:type="dxa"/>
            <w:gridSpan w:val="3"/>
          </w:tcPr>
          <w:p w:rsidR="00BD5F3D" w:rsidRPr="00F26AC4" w:rsidRDefault="00BD5F3D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BD5F3D" w:rsidTr="00BD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3"/>
          </w:tcPr>
          <w:p w:rsidR="00BD5F3D" w:rsidRPr="00FF783B" w:rsidRDefault="00BD5F3D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authorize my child’s school nurse to assess my child as regards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BD5F3D" w:rsidRPr="00FF783B" w:rsidRDefault="00BD5F3D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BD5F3D" w:rsidRPr="00FF783B" w:rsidRDefault="00BD5F3D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BD5F3D" w:rsidTr="00BD5F3D">
        <w:tc>
          <w:tcPr>
            <w:tcW w:w="4064" w:type="dxa"/>
            <w:tcBorders>
              <w:bottom w:val="single" w:sz="4" w:space="0" w:color="auto"/>
            </w:tcBorders>
          </w:tcPr>
          <w:p w:rsidR="00BD5F3D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BD5F3D" w:rsidRPr="00FF783B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BD5F3D" w:rsidRPr="00FF783B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D5F3D" w:rsidRPr="00FF783B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BD5F3D" w:rsidTr="00BD5F3D">
        <w:tc>
          <w:tcPr>
            <w:tcW w:w="4064" w:type="dxa"/>
            <w:tcBorders>
              <w:top w:val="single" w:sz="4" w:space="0" w:color="auto"/>
            </w:tcBorders>
          </w:tcPr>
          <w:p w:rsidR="00BD5F3D" w:rsidRPr="00FF783B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3347" w:type="dxa"/>
            <w:tcBorders>
              <w:top w:val="single" w:sz="4" w:space="0" w:color="auto"/>
            </w:tcBorders>
          </w:tcPr>
          <w:p w:rsidR="00BD5F3D" w:rsidRPr="00FF783B" w:rsidRDefault="00BD5F3D" w:rsidP="00233E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3569" w:type="dxa"/>
            <w:tcBorders>
              <w:top w:val="single" w:sz="4" w:space="0" w:color="auto"/>
            </w:tcBorders>
          </w:tcPr>
          <w:p w:rsidR="00BD5F3D" w:rsidRPr="00FF783B" w:rsidRDefault="00BD5F3D" w:rsidP="00233E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BD5F3D" w:rsidRDefault="00BD5F3D"/>
    <w:p w:rsidR="00BD5F3D" w:rsidRDefault="00BD5F3D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985"/>
        <w:gridCol w:w="4095"/>
        <w:gridCol w:w="814"/>
        <w:gridCol w:w="4117"/>
      </w:tblGrid>
      <w:tr w:rsidR="00BD5F3D" w:rsidRPr="008C7996" w:rsidTr="00F26585">
        <w:trPr>
          <w:trHeight w:hRule="exact" w:val="4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Parent/Guardian: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Cell: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RPr="008C7996" w:rsidTr="00F2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985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Work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RPr="008C7996" w:rsidTr="00F2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985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Parent/Guardian: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Cell: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RPr="008C7996" w:rsidTr="00F2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985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Work: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D5F3D" w:rsidRDefault="00BD5F3D"/>
    <w:sectPr w:rsidR="00BD5F3D" w:rsidSect="00F26585">
      <w:headerReference w:type="default" r:id="rId6"/>
      <w:footerReference w:type="default" r:id="rId7"/>
      <w:pgSz w:w="12240" w:h="15840"/>
      <w:pgMar w:top="1440" w:right="720" w:bottom="1440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BF" w:rsidRDefault="00EB58BF" w:rsidP="00FA62CA">
      <w:r>
        <w:separator/>
      </w:r>
    </w:p>
  </w:endnote>
  <w:endnote w:type="continuationSeparator" w:id="0">
    <w:p w:rsidR="00EB58BF" w:rsidRDefault="00EB58BF" w:rsidP="00FA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62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0"/>
      <w:gridCol w:w="1106"/>
      <w:gridCol w:w="3587"/>
      <w:gridCol w:w="2919"/>
      <w:gridCol w:w="900"/>
    </w:tblGrid>
    <w:tr w:rsidR="00FA62CA" w:rsidRPr="00C14123" w:rsidTr="00F26585">
      <w:tc>
        <w:tcPr>
          <w:tcW w:w="2450" w:type="dxa"/>
        </w:tcPr>
        <w:p w:rsidR="00FA62CA" w:rsidRPr="00C14123" w:rsidRDefault="00FA62CA" w:rsidP="00B21D05">
          <w:pPr>
            <w:pStyle w:val="Footer"/>
          </w:pPr>
          <w:r w:rsidRPr="00C14123">
            <w:t>Health Services Manual-</w:t>
          </w:r>
        </w:p>
      </w:tc>
      <w:tc>
        <w:tcPr>
          <w:tcW w:w="1106" w:type="dxa"/>
        </w:tcPr>
        <w:p w:rsidR="00FA62CA" w:rsidRPr="00C14123" w:rsidRDefault="00F26585">
          <w:pPr>
            <w:pStyle w:val="Footer"/>
          </w:pPr>
          <w:r>
            <w:t>T8</w:t>
          </w:r>
        </w:p>
      </w:tc>
      <w:tc>
        <w:tcPr>
          <w:tcW w:w="3587" w:type="dxa"/>
        </w:tcPr>
        <w:p w:rsidR="00FA62CA" w:rsidRPr="00C14123" w:rsidRDefault="00FA62CA" w:rsidP="00B21D05">
          <w:pPr>
            <w:pStyle w:val="Footer"/>
            <w:jc w:val="center"/>
          </w:pPr>
          <w:r w:rsidRPr="00662975">
            <w:rPr>
              <w:rFonts w:cstheme="minorHAnsi"/>
            </w:rPr>
            <w:t xml:space="preserve">Page </w:t>
          </w:r>
          <w:r w:rsidRPr="00662975">
            <w:rPr>
              <w:rFonts w:cstheme="minorHAnsi"/>
              <w:b/>
              <w:bCs/>
            </w:rPr>
            <w:fldChar w:fldCharType="begin"/>
          </w:r>
          <w:r w:rsidRPr="00662975">
            <w:rPr>
              <w:rFonts w:cstheme="minorHAnsi"/>
              <w:b/>
              <w:bCs/>
            </w:rPr>
            <w:instrText xml:space="preserve"> PAGE </w:instrText>
          </w:r>
          <w:r w:rsidRPr="00662975">
            <w:rPr>
              <w:rFonts w:cstheme="minorHAnsi"/>
              <w:b/>
              <w:bCs/>
            </w:rPr>
            <w:fldChar w:fldCharType="separate"/>
          </w:r>
          <w:r w:rsidR="00F237BF">
            <w:rPr>
              <w:rFonts w:cstheme="minorHAnsi"/>
              <w:b/>
              <w:bCs/>
              <w:noProof/>
            </w:rPr>
            <w:t>1</w:t>
          </w:r>
          <w:r w:rsidRPr="00662975">
            <w:rPr>
              <w:rFonts w:cstheme="minorHAnsi"/>
              <w:b/>
              <w:bCs/>
            </w:rPr>
            <w:fldChar w:fldCharType="end"/>
          </w:r>
          <w:r w:rsidRPr="00662975">
            <w:rPr>
              <w:rFonts w:cstheme="minorHAnsi"/>
            </w:rPr>
            <w:t xml:space="preserve"> of </w:t>
          </w:r>
          <w:r w:rsidRPr="00662975">
            <w:rPr>
              <w:rFonts w:cstheme="minorHAnsi"/>
              <w:b/>
              <w:bCs/>
            </w:rPr>
            <w:fldChar w:fldCharType="begin"/>
          </w:r>
          <w:r w:rsidRPr="00662975">
            <w:rPr>
              <w:rFonts w:cstheme="minorHAnsi"/>
              <w:b/>
              <w:bCs/>
            </w:rPr>
            <w:instrText xml:space="preserve"> NUMPAGES  </w:instrText>
          </w:r>
          <w:r w:rsidRPr="00662975">
            <w:rPr>
              <w:rFonts w:cstheme="minorHAnsi"/>
              <w:b/>
              <w:bCs/>
            </w:rPr>
            <w:fldChar w:fldCharType="separate"/>
          </w:r>
          <w:r w:rsidR="00F237BF">
            <w:rPr>
              <w:rFonts w:cstheme="minorHAnsi"/>
              <w:b/>
              <w:bCs/>
              <w:noProof/>
            </w:rPr>
            <w:t>1</w:t>
          </w:r>
          <w:r w:rsidRPr="00662975">
            <w:rPr>
              <w:rFonts w:cstheme="minorHAnsi"/>
              <w:b/>
              <w:bCs/>
            </w:rPr>
            <w:fldChar w:fldCharType="end"/>
          </w:r>
        </w:p>
      </w:tc>
      <w:tc>
        <w:tcPr>
          <w:tcW w:w="2919" w:type="dxa"/>
        </w:tcPr>
        <w:p w:rsidR="00FA62CA" w:rsidRPr="00C14123" w:rsidRDefault="00FA62CA" w:rsidP="00CB5B69">
          <w:pPr>
            <w:pStyle w:val="Footer"/>
            <w:jc w:val="right"/>
          </w:pPr>
          <w:r w:rsidRPr="00C14123">
            <w:t>Revised</w:t>
          </w:r>
        </w:p>
      </w:tc>
      <w:tc>
        <w:tcPr>
          <w:tcW w:w="900" w:type="dxa"/>
        </w:tcPr>
        <w:p w:rsidR="00FA62CA" w:rsidRPr="00C14123" w:rsidRDefault="00F26585" w:rsidP="00F26585">
          <w:pPr>
            <w:pStyle w:val="Footer"/>
            <w:jc w:val="right"/>
          </w:pPr>
          <w:r>
            <w:t>8</w:t>
          </w:r>
          <w:r w:rsidR="00FA62CA" w:rsidRPr="00C14123">
            <w:t>/201</w:t>
          </w:r>
          <w:r>
            <w:t>7</w:t>
          </w:r>
        </w:p>
      </w:tc>
    </w:tr>
  </w:tbl>
  <w:p w:rsidR="00FA62CA" w:rsidRDefault="00FA6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BF" w:rsidRDefault="00EB58BF" w:rsidP="00FA62CA">
      <w:r>
        <w:separator/>
      </w:r>
    </w:p>
  </w:footnote>
  <w:footnote w:type="continuationSeparator" w:id="0">
    <w:p w:rsidR="00EB58BF" w:rsidRDefault="00EB58BF" w:rsidP="00FA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tblInd w:w="-36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8"/>
      <w:gridCol w:w="5682"/>
    </w:tblGrid>
    <w:tr w:rsidR="00FA62CA" w:rsidRPr="008504C3" w:rsidTr="00F26585">
      <w:tc>
        <w:tcPr>
          <w:tcW w:w="5298" w:type="dxa"/>
        </w:tcPr>
        <w:p w:rsidR="00FA62CA" w:rsidRPr="00FA62AF" w:rsidRDefault="00FA62CA" w:rsidP="009674CA">
          <w:pPr>
            <w:rPr>
              <w:b/>
              <w:sz w:val="24"/>
              <w:szCs w:val="24"/>
            </w:rPr>
          </w:pPr>
          <w:r w:rsidRPr="00FA62AF">
            <w:rPr>
              <w:b/>
              <w:sz w:val="24"/>
              <w:szCs w:val="24"/>
            </w:rPr>
            <w:t>ST. JOHNS COUNTY SCHOOL DISTRICT</w:t>
          </w:r>
        </w:p>
      </w:tc>
      <w:tc>
        <w:tcPr>
          <w:tcW w:w="5682" w:type="dxa"/>
        </w:tcPr>
        <w:p w:rsidR="00FA62CA" w:rsidRPr="00FA62AF" w:rsidRDefault="00FA62CA" w:rsidP="008504C3">
          <w:pPr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OVER-THE-COUNTER NON-MEDICAL</w:t>
          </w:r>
        </w:p>
      </w:tc>
    </w:tr>
    <w:tr w:rsidR="00FA62CA" w:rsidRPr="008504C3" w:rsidTr="00F26585">
      <w:tc>
        <w:tcPr>
          <w:tcW w:w="5298" w:type="dxa"/>
        </w:tcPr>
        <w:p w:rsidR="00FA62CA" w:rsidRPr="00FA62AF" w:rsidRDefault="00FA62CA" w:rsidP="009674CA">
          <w:pPr>
            <w:rPr>
              <w:b/>
              <w:sz w:val="24"/>
              <w:szCs w:val="24"/>
            </w:rPr>
          </w:pPr>
          <w:r w:rsidRPr="00FA62AF">
            <w:rPr>
              <w:b/>
              <w:sz w:val="24"/>
              <w:szCs w:val="24"/>
            </w:rPr>
            <w:t>HEALTH SERVICES</w:t>
          </w:r>
        </w:p>
      </w:tc>
      <w:tc>
        <w:tcPr>
          <w:tcW w:w="5682" w:type="dxa"/>
        </w:tcPr>
        <w:p w:rsidR="00FA62CA" w:rsidRPr="00FA62AF" w:rsidRDefault="00FA62CA" w:rsidP="008504C3">
          <w:pPr>
            <w:jc w:val="right"/>
            <w:rPr>
              <w:b/>
              <w:sz w:val="24"/>
              <w:szCs w:val="24"/>
            </w:rPr>
          </w:pPr>
        </w:p>
      </w:tc>
    </w:tr>
  </w:tbl>
  <w:p w:rsidR="00FA62CA" w:rsidRDefault="00FA62CA">
    <w:pPr>
      <w:pStyle w:val="Header"/>
    </w:pPr>
  </w:p>
  <w:p w:rsidR="00D0238E" w:rsidRDefault="00D0238E">
    <w:pPr>
      <w:pStyle w:val="Header"/>
    </w:pPr>
  </w:p>
  <w:p w:rsidR="00D0238E" w:rsidRDefault="00D02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CA"/>
    <w:rsid w:val="00156A04"/>
    <w:rsid w:val="00220379"/>
    <w:rsid w:val="004A786D"/>
    <w:rsid w:val="00785BEB"/>
    <w:rsid w:val="008A46F3"/>
    <w:rsid w:val="008F7D9A"/>
    <w:rsid w:val="00970E78"/>
    <w:rsid w:val="00BD5F3D"/>
    <w:rsid w:val="00C41C4F"/>
    <w:rsid w:val="00D0238E"/>
    <w:rsid w:val="00E0277F"/>
    <w:rsid w:val="00EB58BF"/>
    <w:rsid w:val="00F237BF"/>
    <w:rsid w:val="00F26585"/>
    <w:rsid w:val="00F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5A949-7407-4497-84EE-E8829A8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CA"/>
  </w:style>
  <w:style w:type="paragraph" w:styleId="Footer">
    <w:name w:val="footer"/>
    <w:basedOn w:val="Normal"/>
    <w:link w:val="FooterChar"/>
    <w:uiPriority w:val="99"/>
    <w:unhideWhenUsed/>
    <w:rsid w:val="00FA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CA"/>
  </w:style>
  <w:style w:type="table" w:styleId="TableGrid">
    <w:name w:val="Table Grid"/>
    <w:basedOn w:val="TableNormal"/>
    <w:uiPriority w:val="39"/>
    <w:rsid w:val="00FA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5F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Mary Irwin</cp:lastModifiedBy>
  <cp:revision>3</cp:revision>
  <cp:lastPrinted>2018-02-22T16:48:00Z</cp:lastPrinted>
  <dcterms:created xsi:type="dcterms:W3CDTF">2017-12-15T16:56:00Z</dcterms:created>
  <dcterms:modified xsi:type="dcterms:W3CDTF">2018-02-22T16:48:00Z</dcterms:modified>
</cp:coreProperties>
</file>